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C069CF" w:rsidRDefault="00786DF4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C069C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F91A2A" wp14:editId="506D8DE1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C069CF">
        <w:rPr>
          <w:rFonts w:ascii="Times New Roman" w:hAnsi="Times New Roman" w:cs="Times New Roman"/>
          <w:sz w:val="24"/>
          <w:szCs w:val="24"/>
        </w:rPr>
        <w:tab/>
      </w:r>
      <w:r w:rsidR="00F654C7" w:rsidRPr="00C069CF">
        <w:rPr>
          <w:rFonts w:ascii="Times New Roman" w:hAnsi="Times New Roman" w:cs="Times New Roman"/>
          <w:sz w:val="24"/>
          <w:szCs w:val="24"/>
        </w:rPr>
        <w:tab/>
      </w:r>
      <w:r w:rsidR="00F654C7" w:rsidRPr="00C069CF">
        <w:rPr>
          <w:rFonts w:ascii="Times New Roman" w:hAnsi="Times New Roman" w:cs="Times New Roman"/>
          <w:sz w:val="24"/>
          <w:szCs w:val="24"/>
        </w:rPr>
        <w:tab/>
      </w:r>
      <w:r w:rsidR="00760C54" w:rsidRPr="00C0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Przemyśl, dnia </w:t>
      </w:r>
      <w:r w:rsidR="00A37396" w:rsidRPr="00C069CF">
        <w:rPr>
          <w:rFonts w:ascii="Times New Roman" w:hAnsi="Times New Roman" w:cs="Times New Roman"/>
          <w:color w:val="000000" w:themeColor="text1"/>
          <w:sz w:val="24"/>
          <w:szCs w:val="24"/>
        </w:rPr>
        <w:t>06 lutego 2018 r.</w:t>
      </w:r>
    </w:p>
    <w:p w:rsidR="00EE6B6F" w:rsidRPr="00C069CF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C069CF">
        <w:rPr>
          <w:rFonts w:ascii="Times New Roman" w:hAnsi="Times New Roman" w:cs="Times New Roman"/>
          <w:color w:val="00488E"/>
          <w:sz w:val="24"/>
          <w:szCs w:val="24"/>
        </w:rPr>
        <w:t>Biuro Interwencji i Porad PIS</w:t>
      </w:r>
    </w:p>
    <w:p w:rsidR="00EE6B6F" w:rsidRPr="00C069CF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C069CF">
        <w:rPr>
          <w:rFonts w:ascii="Times New Roman" w:hAnsi="Times New Roman" w:cs="Times New Roman"/>
          <w:color w:val="00488E"/>
          <w:sz w:val="24"/>
          <w:szCs w:val="24"/>
        </w:rPr>
        <w:t>przy Biurze Poselskim</w:t>
      </w:r>
    </w:p>
    <w:p w:rsidR="00EE6B6F" w:rsidRPr="00C069CF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  <w:lang w:val="pl"/>
        </w:rPr>
      </w:pPr>
      <w:r w:rsidRPr="00C069CF">
        <w:rPr>
          <w:rFonts w:ascii="Times New Roman" w:hAnsi="Times New Roman" w:cs="Times New Roman"/>
          <w:color w:val="00488E"/>
          <w:sz w:val="24"/>
          <w:szCs w:val="24"/>
        </w:rPr>
        <w:t>Marszałka Sejmu Marka Kuchcińskiego</w:t>
      </w:r>
    </w:p>
    <w:p w:rsidR="00EE6B6F" w:rsidRPr="00C069CF" w:rsidRDefault="00EE6B6F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B6F" w:rsidRPr="00C069CF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color w:val="00488E"/>
          <w:sz w:val="24"/>
          <w:szCs w:val="24"/>
        </w:rPr>
      </w:pPr>
    </w:p>
    <w:p w:rsidR="00EE6B6F" w:rsidRPr="00C069CF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:rsidR="00EE6B6F" w:rsidRPr="00C069CF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B08B7" w:rsidRPr="00C069CF">
        <w:rPr>
          <w:rFonts w:ascii="Times New Roman" w:hAnsi="Times New Roman" w:cs="Times New Roman"/>
          <w:b/>
          <w:sz w:val="24"/>
          <w:szCs w:val="24"/>
        </w:rPr>
        <w:t>01.0</w:t>
      </w:r>
      <w:r w:rsidR="00A37396" w:rsidRPr="00C069CF">
        <w:rPr>
          <w:rFonts w:ascii="Times New Roman" w:hAnsi="Times New Roman" w:cs="Times New Roman"/>
          <w:b/>
          <w:sz w:val="24"/>
          <w:szCs w:val="24"/>
        </w:rPr>
        <w:t>1</w:t>
      </w:r>
      <w:r w:rsidR="001B08B7" w:rsidRPr="00C069CF">
        <w:rPr>
          <w:rFonts w:ascii="Times New Roman" w:hAnsi="Times New Roman" w:cs="Times New Roman"/>
          <w:b/>
          <w:sz w:val="24"/>
          <w:szCs w:val="24"/>
        </w:rPr>
        <w:t>.201</w:t>
      </w:r>
      <w:r w:rsidR="00A37396" w:rsidRPr="00C069CF">
        <w:rPr>
          <w:rFonts w:ascii="Times New Roman" w:hAnsi="Times New Roman" w:cs="Times New Roman"/>
          <w:b/>
          <w:sz w:val="24"/>
          <w:szCs w:val="24"/>
        </w:rPr>
        <w:t>8</w:t>
      </w:r>
      <w:r w:rsidR="001B08B7" w:rsidRPr="00C069CF">
        <w:rPr>
          <w:rFonts w:ascii="Times New Roman" w:hAnsi="Times New Roman" w:cs="Times New Roman"/>
          <w:b/>
          <w:sz w:val="24"/>
          <w:szCs w:val="24"/>
        </w:rPr>
        <w:t xml:space="preserve"> r.- 31.0</w:t>
      </w:r>
      <w:r w:rsidR="00A37396" w:rsidRPr="00C069CF">
        <w:rPr>
          <w:rFonts w:ascii="Times New Roman" w:hAnsi="Times New Roman" w:cs="Times New Roman"/>
          <w:b/>
          <w:sz w:val="24"/>
          <w:szCs w:val="24"/>
        </w:rPr>
        <w:t>1</w:t>
      </w:r>
      <w:r w:rsidR="001B08B7" w:rsidRPr="00C069CF">
        <w:rPr>
          <w:rFonts w:ascii="Times New Roman" w:hAnsi="Times New Roman" w:cs="Times New Roman"/>
          <w:b/>
          <w:sz w:val="24"/>
          <w:szCs w:val="24"/>
        </w:rPr>
        <w:t>.201</w:t>
      </w:r>
      <w:r w:rsidR="00A37396" w:rsidRPr="00C069CF">
        <w:rPr>
          <w:rFonts w:ascii="Times New Roman" w:hAnsi="Times New Roman" w:cs="Times New Roman"/>
          <w:b/>
          <w:sz w:val="24"/>
          <w:szCs w:val="24"/>
        </w:rPr>
        <w:t>8</w:t>
      </w:r>
      <w:r w:rsidR="001B08B7" w:rsidRPr="00C069C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E6B6F" w:rsidRPr="00C069CF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C069CF" w:rsidRDefault="00EE6B6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FE4DF0" w:rsidRPr="00C069CF">
        <w:rPr>
          <w:rFonts w:ascii="Times New Roman" w:hAnsi="Times New Roman" w:cs="Times New Roman"/>
          <w:sz w:val="24"/>
          <w:szCs w:val="24"/>
        </w:rPr>
        <w:t>01.</w:t>
      </w:r>
      <w:r w:rsidR="001B08B7" w:rsidRPr="00C069CF">
        <w:rPr>
          <w:rFonts w:ascii="Times New Roman" w:hAnsi="Times New Roman" w:cs="Times New Roman"/>
          <w:sz w:val="24"/>
          <w:szCs w:val="24"/>
        </w:rPr>
        <w:t>0</w:t>
      </w:r>
      <w:r w:rsidR="00A37396" w:rsidRPr="00C069CF">
        <w:rPr>
          <w:rFonts w:ascii="Times New Roman" w:hAnsi="Times New Roman" w:cs="Times New Roman"/>
          <w:sz w:val="24"/>
          <w:szCs w:val="24"/>
        </w:rPr>
        <w:t>1</w:t>
      </w:r>
      <w:r w:rsidR="001B08B7" w:rsidRPr="00C069CF">
        <w:rPr>
          <w:rFonts w:ascii="Times New Roman" w:hAnsi="Times New Roman" w:cs="Times New Roman"/>
          <w:sz w:val="24"/>
          <w:szCs w:val="24"/>
        </w:rPr>
        <w:t>.201</w:t>
      </w:r>
      <w:r w:rsidR="00A37396" w:rsidRPr="00C069CF">
        <w:rPr>
          <w:rFonts w:ascii="Times New Roman" w:hAnsi="Times New Roman" w:cs="Times New Roman"/>
          <w:sz w:val="24"/>
          <w:szCs w:val="24"/>
        </w:rPr>
        <w:t>8</w:t>
      </w:r>
      <w:r w:rsidR="001B08B7" w:rsidRPr="00C069CF">
        <w:rPr>
          <w:rFonts w:ascii="Times New Roman" w:hAnsi="Times New Roman" w:cs="Times New Roman"/>
          <w:sz w:val="24"/>
          <w:szCs w:val="24"/>
        </w:rPr>
        <w:t xml:space="preserve"> r. – 31.0</w:t>
      </w:r>
      <w:r w:rsidR="00390630" w:rsidRPr="00C069CF">
        <w:rPr>
          <w:rFonts w:ascii="Times New Roman" w:hAnsi="Times New Roman" w:cs="Times New Roman"/>
          <w:sz w:val="24"/>
          <w:szCs w:val="24"/>
        </w:rPr>
        <w:t>5</w:t>
      </w:r>
      <w:r w:rsidR="001B08B7" w:rsidRPr="00C069CF">
        <w:rPr>
          <w:rFonts w:ascii="Times New Roman" w:hAnsi="Times New Roman" w:cs="Times New Roman"/>
          <w:sz w:val="24"/>
          <w:szCs w:val="24"/>
        </w:rPr>
        <w:t>.201</w:t>
      </w:r>
      <w:r w:rsidR="00A37396" w:rsidRPr="00C069CF">
        <w:rPr>
          <w:rFonts w:ascii="Times New Roman" w:hAnsi="Times New Roman" w:cs="Times New Roman"/>
          <w:sz w:val="24"/>
          <w:szCs w:val="24"/>
        </w:rPr>
        <w:t>8</w:t>
      </w:r>
      <w:r w:rsidR="00FE4DF0" w:rsidRPr="00C069CF">
        <w:rPr>
          <w:rFonts w:ascii="Times New Roman" w:hAnsi="Times New Roman" w:cs="Times New Roman"/>
          <w:sz w:val="24"/>
          <w:szCs w:val="24"/>
        </w:rPr>
        <w:t xml:space="preserve"> r. </w:t>
      </w:r>
      <w:r w:rsidRPr="00C069CF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:rsidR="00EE6B6F" w:rsidRPr="00C069CF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prawa karnego i wykroczeniowego</w:t>
      </w:r>
      <w:r w:rsidR="00E80CB9" w:rsidRPr="00C069CF">
        <w:rPr>
          <w:rFonts w:ascii="Times New Roman" w:hAnsi="Times New Roman" w:cs="Times New Roman"/>
          <w:sz w:val="24"/>
          <w:szCs w:val="24"/>
        </w:rPr>
        <w:t>;</w:t>
      </w:r>
    </w:p>
    <w:p w:rsidR="00EE6B6F" w:rsidRPr="00C069CF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C069CF">
        <w:rPr>
          <w:rFonts w:ascii="Times New Roman" w:hAnsi="Times New Roman" w:cs="Times New Roman"/>
          <w:sz w:val="24"/>
          <w:szCs w:val="24"/>
        </w:rPr>
        <w:t>cywilnego</w:t>
      </w:r>
      <w:r w:rsidR="00E80CB9" w:rsidRPr="00C069CF">
        <w:rPr>
          <w:rFonts w:ascii="Times New Roman" w:hAnsi="Times New Roman" w:cs="Times New Roman"/>
          <w:sz w:val="24"/>
          <w:szCs w:val="24"/>
        </w:rPr>
        <w:t>;</w:t>
      </w:r>
    </w:p>
    <w:p w:rsidR="001B08B7" w:rsidRPr="00C069CF" w:rsidRDefault="001B08B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prawa rodzinnego</w:t>
      </w:r>
    </w:p>
    <w:p w:rsidR="00EE6B6F" w:rsidRPr="00C069CF" w:rsidRDefault="00FA05D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C069CF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C069CF">
        <w:rPr>
          <w:rFonts w:ascii="Times New Roman" w:hAnsi="Times New Roman" w:cs="Times New Roman"/>
          <w:sz w:val="24"/>
          <w:szCs w:val="24"/>
        </w:rPr>
        <w:t>;</w:t>
      </w:r>
    </w:p>
    <w:p w:rsidR="00EB6E22" w:rsidRPr="00C069CF" w:rsidRDefault="00760C54" w:rsidP="00EB6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 w:rsidRPr="00C069CF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:rsidR="00760C54" w:rsidRPr="00C069CF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C069CF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Z uwzględnieniem powyższych punktów porady dotyczyły: </w:t>
      </w:r>
    </w:p>
    <w:p w:rsidR="00760C54" w:rsidRPr="00C069CF" w:rsidRDefault="00760C54" w:rsidP="009812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C069CF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b/>
          <w:sz w:val="24"/>
          <w:szCs w:val="24"/>
        </w:rPr>
        <w:t>Ad 1. Z zakresu prawa karnego i wykroczeniowego:</w:t>
      </w:r>
    </w:p>
    <w:p w:rsidR="00A37396" w:rsidRPr="00C069CF" w:rsidRDefault="00A37396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znęcania się;</w:t>
      </w:r>
    </w:p>
    <w:p w:rsidR="005554B7" w:rsidRPr="00C069CF" w:rsidRDefault="00A37396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przestępstwa udaremnienia czynności celno-skarbowej; </w:t>
      </w:r>
    </w:p>
    <w:p w:rsidR="00A37396" w:rsidRPr="00C069CF" w:rsidRDefault="00A37396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uporczywego nękania;</w:t>
      </w:r>
    </w:p>
    <w:p w:rsidR="007C6CEA" w:rsidRPr="00C069CF" w:rsidRDefault="007C6CEA" w:rsidP="001B08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wniosku o sporządzenie uzasadnienia wyroku wykroczeniowego;</w:t>
      </w:r>
    </w:p>
    <w:p w:rsidR="00BB4773" w:rsidRPr="00C069CF" w:rsidRDefault="00BB4773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54" w:rsidRPr="00C069CF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b/>
          <w:sz w:val="24"/>
          <w:szCs w:val="24"/>
        </w:rPr>
        <w:t>Ad 2. Z zakresu ogólnego prawa cywilnego:</w:t>
      </w:r>
    </w:p>
    <w:p w:rsidR="003A43DC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spłaty zadłużenia z tytułu umowy pożyczki;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wpisu stowarzyszenia do Krajowego Rejestru Sądowego;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postępowania upadłościowego;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ochrony własności;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wysokości czynszu najmu;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lastRenderedPageBreak/>
        <w:t>zajęcia rachunku bankowego przez komornika;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podjęcia zawieszonego postępowania;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odrzucenia spadu;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umowa zamiany;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postępowania spadkowego;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zasiedzenia;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wezwania do usunięcia naruszeń;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pozwu o zapłatę;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skargi kasacyjnej w sprawie postępowania o drogę konieczną;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odszkodowania z tytułu wypadku komunikacyjnego;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odszkodowania za zalanie mieszkania;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zmiany umowy z operatorem telefonicznym;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umorzenia długu;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cofnięcia pozwu;</w:t>
      </w:r>
    </w:p>
    <w:p w:rsidR="001B08B7" w:rsidRPr="00C069CF" w:rsidRDefault="001B08B7" w:rsidP="001B08B7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b/>
          <w:sz w:val="24"/>
          <w:szCs w:val="24"/>
        </w:rPr>
        <w:t>Ad 3. Z zakresu prawa rodzinnego</w:t>
      </w:r>
    </w:p>
    <w:p w:rsidR="005554B7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przywrócenia władzy rodzicielskiej;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obniżenia alimentów;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sprawy rozwodowej; 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zasądzenia alimentów;</w:t>
      </w:r>
    </w:p>
    <w:p w:rsidR="00A37396" w:rsidRPr="00C069CF" w:rsidRDefault="00A37396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zaległości z tytułu abonamentu RTV</w:t>
      </w:r>
      <w:r w:rsidR="007C6CEA" w:rsidRPr="00C069CF">
        <w:rPr>
          <w:rFonts w:ascii="Times New Roman" w:hAnsi="Times New Roman" w:cs="Times New Roman"/>
          <w:sz w:val="24"/>
          <w:szCs w:val="24"/>
        </w:rPr>
        <w:t>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sprawa kontaktów z dzieckiem;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ustanowienia rodziny zastępczej;</w:t>
      </w:r>
    </w:p>
    <w:p w:rsidR="007C6CEA" w:rsidRPr="00C069CF" w:rsidRDefault="007C6CEA" w:rsidP="00A373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podwyższenia alimentów;</w:t>
      </w:r>
    </w:p>
    <w:p w:rsidR="00D86DDE" w:rsidRPr="00C069CF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B08B7" w:rsidRPr="00C069CF">
        <w:rPr>
          <w:rFonts w:ascii="Times New Roman" w:hAnsi="Times New Roman" w:cs="Times New Roman"/>
          <w:b/>
          <w:sz w:val="24"/>
          <w:szCs w:val="24"/>
        </w:rPr>
        <w:t>4</w:t>
      </w:r>
      <w:r w:rsidRPr="00C069CF">
        <w:rPr>
          <w:rFonts w:ascii="Times New Roman" w:hAnsi="Times New Roman" w:cs="Times New Roman"/>
          <w:b/>
          <w:sz w:val="24"/>
          <w:szCs w:val="24"/>
        </w:rPr>
        <w:t>. Z zakresu prawa administracyjnego:</w:t>
      </w:r>
    </w:p>
    <w:p w:rsidR="005554B7" w:rsidRPr="00C069CF" w:rsidRDefault="00A37396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usunięcia ogrodzenia;</w:t>
      </w:r>
    </w:p>
    <w:p w:rsidR="007C6CEA" w:rsidRPr="00C069CF" w:rsidRDefault="007C6CEA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ustalenie granic nieruchomości;</w:t>
      </w:r>
    </w:p>
    <w:p w:rsidR="00A37396" w:rsidRPr="00C069CF" w:rsidRDefault="00A37396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wykopania rowu na działce;</w:t>
      </w:r>
    </w:p>
    <w:p w:rsidR="00A37396" w:rsidRPr="00C069CF" w:rsidRDefault="00A37396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nielegalnego podpięcia się pod szyb kominowy;</w:t>
      </w:r>
    </w:p>
    <w:p w:rsidR="00A37396" w:rsidRPr="00C069CF" w:rsidRDefault="00A37396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wykonawstwa piwniczki grobowej </w:t>
      </w:r>
    </w:p>
    <w:p w:rsidR="00A37396" w:rsidRPr="00C069CF" w:rsidRDefault="00A37396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zaboru prawa jazdy;</w:t>
      </w:r>
    </w:p>
    <w:p w:rsidR="007C6CEA" w:rsidRPr="00C069CF" w:rsidRDefault="007C6CEA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stosowania pestycydów;</w:t>
      </w:r>
    </w:p>
    <w:p w:rsidR="00A37396" w:rsidRPr="00C069CF" w:rsidRDefault="00A37396" w:rsidP="001B08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lastRenderedPageBreak/>
        <w:t xml:space="preserve">wniosku do IPN </w:t>
      </w:r>
      <w:r w:rsidRPr="00C069CF">
        <w:rPr>
          <w:rFonts w:ascii="Times New Roman" w:hAnsi="Times New Roman" w:cs="Times New Roman"/>
          <w:sz w:val="24"/>
          <w:szCs w:val="24"/>
        </w:rPr>
        <w:t>w sprawie spełniania warunków, o których mowa w art. 4 ustawy z dnia 20 marca 2015 r. o działaczach opozycji antykomunistycznej oraz osobach represjonowanych z powodów politycznych</w:t>
      </w:r>
    </w:p>
    <w:p w:rsidR="003A43DC" w:rsidRPr="00C069CF" w:rsidRDefault="003A43DC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DE" w:rsidRPr="00C069CF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CF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B08B7" w:rsidRPr="00C069CF">
        <w:rPr>
          <w:rFonts w:ascii="Times New Roman" w:hAnsi="Times New Roman" w:cs="Times New Roman"/>
          <w:b/>
          <w:sz w:val="24"/>
          <w:szCs w:val="24"/>
        </w:rPr>
        <w:t>5</w:t>
      </w:r>
      <w:r w:rsidRPr="00C069CF">
        <w:rPr>
          <w:rFonts w:ascii="Times New Roman" w:hAnsi="Times New Roman" w:cs="Times New Roman"/>
          <w:b/>
          <w:sz w:val="24"/>
          <w:szCs w:val="24"/>
        </w:rPr>
        <w:t xml:space="preserve"> Z zakresu prawa pracy i ubezpieczeń społecznych:</w:t>
      </w:r>
      <w:r w:rsidR="00EB6E22" w:rsidRPr="00C06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8B7" w:rsidRPr="00C069CF" w:rsidRDefault="00A37396" w:rsidP="00A373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zasiłku chorobowego;</w:t>
      </w:r>
    </w:p>
    <w:p w:rsidR="00A37396" w:rsidRPr="00C069CF" w:rsidRDefault="00A37396" w:rsidP="00A373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>ekwiwalentu za urlop;</w:t>
      </w:r>
    </w:p>
    <w:p w:rsidR="00A37396" w:rsidRPr="00C069CF" w:rsidRDefault="007C6CEA" w:rsidP="00A373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hAnsi="Times New Roman" w:cs="Times New Roman"/>
          <w:sz w:val="24"/>
          <w:szCs w:val="24"/>
        </w:rPr>
        <w:t xml:space="preserve">dodatku do emerytury z tytułu uszczerbku na zdrowiu </w:t>
      </w:r>
      <w:r w:rsidR="00C069CF" w:rsidRPr="00C069CF">
        <w:rPr>
          <w:rFonts w:ascii="Times New Roman" w:hAnsi="Times New Roman" w:cs="Times New Roman"/>
          <w:sz w:val="24"/>
          <w:szCs w:val="24"/>
        </w:rPr>
        <w:t>spowodowanego</w:t>
      </w:r>
      <w:r w:rsidRPr="00C069CF">
        <w:rPr>
          <w:rFonts w:ascii="Times New Roman" w:hAnsi="Times New Roman" w:cs="Times New Roman"/>
          <w:sz w:val="24"/>
          <w:szCs w:val="24"/>
        </w:rPr>
        <w:t xml:space="preserve"> e</w:t>
      </w:r>
      <w:r w:rsidRPr="00C0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ksplozją </w:t>
      </w:r>
      <w:r w:rsidRPr="00C069CF">
        <w:rPr>
          <w:rFonts w:ascii="Times New Roman" w:hAnsi="Times New Roman" w:cs="Times New Roman"/>
          <w:sz w:val="24"/>
          <w:szCs w:val="24"/>
          <w:shd w:val="clear" w:color="auto" w:fill="FFFFFF"/>
        </w:rPr>
        <w:t>niewypałów lub </w:t>
      </w:r>
      <w:r w:rsidRPr="00C069C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niewybuchów</w:t>
      </w:r>
      <w:r w:rsidRPr="00C069CF">
        <w:rPr>
          <w:rFonts w:ascii="Times New Roman" w:hAnsi="Times New Roman" w:cs="Times New Roman"/>
          <w:sz w:val="24"/>
          <w:szCs w:val="24"/>
          <w:shd w:val="clear" w:color="auto" w:fill="FFFFFF"/>
        </w:rPr>
        <w:t> pozostałych po </w:t>
      </w:r>
      <w:r w:rsidRPr="00C069C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wojnie</w:t>
      </w:r>
      <w:r w:rsidRPr="00C069CF">
        <w:rPr>
          <w:rFonts w:ascii="Times New Roman" w:hAnsi="Times New Roman" w:cs="Times New Roman"/>
          <w:sz w:val="24"/>
          <w:szCs w:val="24"/>
          <w:shd w:val="clear" w:color="auto" w:fill="FFFFFF"/>
        </w:rPr>
        <w:t> na terenie Polsk</w:t>
      </w:r>
      <w:r w:rsidRPr="00C069C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069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6CEA" w:rsidRPr="00C069CF" w:rsidRDefault="007C6CEA" w:rsidP="003A4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CEA" w:rsidRPr="00C069CF" w:rsidRDefault="007C6CEA" w:rsidP="00BB4773">
      <w:pPr>
        <w:shd w:val="clear" w:color="auto" w:fill="FFFFFF"/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 zimowe są nierozerwalnie związane z okresem grzewczym. Niestety nie wszyscy stosują się do obowiązujących przepisów</w:t>
      </w:r>
      <w:r w:rsid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naruszając</w:t>
      </w:r>
      <w:r w:rsid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</w:t>
      </w:r>
      <w:r w:rsidR="00033DCD"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prawo budowlane </w:t>
      </w:r>
      <w:r w:rsidR="00C069CF"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069CF"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5C1"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zasad</w:t>
      </w:r>
      <w:r w:rsidR="00C069CF"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y</w:t>
      </w:r>
      <w:r w:rsidR="00033DCD"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funkcjonowania systemów ciepłowniczyc</w:t>
      </w:r>
      <w:r w:rsidR="00033DCD"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h. </w:t>
      </w:r>
      <w:r w:rsidR="00DF15C1"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Jeśli mamy wątpliwości</w:t>
      </w:r>
      <w:r w:rsid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DF15C1"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co do prawidłowości użytkowania przez naszych sąsiadów instalacji grzewczych, lub mamy obawy o własne życie i zdrowie, należy niezwłocznie poinformować właściwy Inspektorat Nadzoru Budowlanego. </w:t>
      </w:r>
    </w:p>
    <w:p w:rsidR="00DF15C1" w:rsidRPr="00C069CF" w:rsidRDefault="00DF15C1" w:rsidP="00BB4773">
      <w:pPr>
        <w:shd w:val="clear" w:color="auto" w:fill="FFFFFF"/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Będzie on zobowiązany do wszczęcia kontroli, której wynikiem, w przypadku wykrycia nieprawidłowej instal</w:t>
      </w:r>
      <w:r w:rsidR="00C069CF"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acji, </w:t>
      </w:r>
      <w:r w:rsid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będzie zobowiązanie</w:t>
      </w:r>
      <w:r w:rsidR="00C069CF" w:rsidRPr="00C069CF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użytkownika nieprawidłowej sieci do usunięcia nieprawidłowości.</w:t>
      </w:r>
    </w:p>
    <w:p w:rsidR="00C069CF" w:rsidRPr="00C069CF" w:rsidRDefault="00C069CF" w:rsidP="00BB47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nienależytych instalacjach grzewczych należy podjąć niezwłocznie działania, aby zapobiec 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zagrażającemu życiu i zdrowiu, a</w:t>
      </w: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przede wszystkim zapobiec ewentualnej tragedii. </w:t>
      </w:r>
    </w:p>
    <w:p w:rsidR="003A43DC" w:rsidRPr="00C069CF" w:rsidRDefault="003A43DC" w:rsidP="00BB477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 niniejsze sprawozdanie</w:t>
      </w:r>
      <w:r w:rsid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C6CEA"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styczniu 2018 r.</w:t>
      </w: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9CF"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</w:t>
      </w: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CEA"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B4773"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</w:t>
      </w:r>
      <w:r w:rsidR="00BB4773"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C0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poszukującymi pomocy. Sporządzano </w:t>
      </w:r>
      <w:r w:rsidRPr="00C06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zarówno pisma jak i udzielano merytorycznych odpowiedzi na zadane pytania.</w:t>
      </w:r>
      <w:r w:rsidR="00BB4773" w:rsidRPr="00C06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06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Niemalejąca liczba osób zainteresowanych wizytą w biurze poselskim, </w:t>
      </w:r>
      <w:bookmarkStart w:id="0" w:name="_GoBack"/>
      <w:bookmarkEnd w:id="0"/>
      <w:r w:rsidR="00C06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="007C6CEA" w:rsidRPr="00C06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wiadczy to o tym, że spotkania te są potrzebne dla mieszkańców regionu.</w:t>
      </w:r>
    </w:p>
    <w:sectPr w:rsidR="003A43DC" w:rsidRPr="00C069CF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DC" w:rsidRDefault="005842DC" w:rsidP="00FE4DF0">
      <w:pPr>
        <w:spacing w:after="0" w:line="240" w:lineRule="auto"/>
      </w:pPr>
      <w:r>
        <w:separator/>
      </w:r>
    </w:p>
  </w:endnote>
  <w:endnote w:type="continuationSeparator" w:id="0">
    <w:p w:rsidR="005842DC" w:rsidRDefault="005842DC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DC" w:rsidRDefault="005842DC" w:rsidP="00FE4DF0">
      <w:pPr>
        <w:spacing w:after="0" w:line="240" w:lineRule="auto"/>
      </w:pPr>
      <w:r>
        <w:separator/>
      </w:r>
    </w:p>
  </w:footnote>
  <w:footnote w:type="continuationSeparator" w:id="0">
    <w:p w:rsidR="005842DC" w:rsidRDefault="005842DC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9E2"/>
    <w:multiLevelType w:val="multilevel"/>
    <w:tmpl w:val="4B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907"/>
    <w:multiLevelType w:val="multilevel"/>
    <w:tmpl w:val="06CE7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97BE6"/>
    <w:multiLevelType w:val="hybridMultilevel"/>
    <w:tmpl w:val="CCCC4BA6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07B33A4"/>
    <w:multiLevelType w:val="hybridMultilevel"/>
    <w:tmpl w:val="8AD46C04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77B53"/>
    <w:multiLevelType w:val="hybridMultilevel"/>
    <w:tmpl w:val="05E8F820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16C4"/>
    <w:multiLevelType w:val="hybridMultilevel"/>
    <w:tmpl w:val="41B40C1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1C7D76"/>
    <w:multiLevelType w:val="hybridMultilevel"/>
    <w:tmpl w:val="EA9CFBFE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32F5F"/>
    <w:multiLevelType w:val="hybridMultilevel"/>
    <w:tmpl w:val="2CCE2FF8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F768B"/>
    <w:multiLevelType w:val="hybridMultilevel"/>
    <w:tmpl w:val="EB18A85C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545B6D82"/>
    <w:multiLevelType w:val="hybridMultilevel"/>
    <w:tmpl w:val="AE1CD8F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756461A"/>
    <w:multiLevelType w:val="hybridMultilevel"/>
    <w:tmpl w:val="6C0C71A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D2C13"/>
    <w:multiLevelType w:val="hybridMultilevel"/>
    <w:tmpl w:val="2F6CCD32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9442B6C"/>
    <w:multiLevelType w:val="multilevel"/>
    <w:tmpl w:val="ECE22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F3152"/>
    <w:multiLevelType w:val="hybridMultilevel"/>
    <w:tmpl w:val="A3987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7B165647"/>
    <w:multiLevelType w:val="hybridMultilevel"/>
    <w:tmpl w:val="46F80662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3"/>
  </w:num>
  <w:num w:numId="4">
    <w:abstractNumId w:val="30"/>
  </w:num>
  <w:num w:numId="5">
    <w:abstractNumId w:val="19"/>
  </w:num>
  <w:num w:numId="6">
    <w:abstractNumId w:val="4"/>
  </w:num>
  <w:num w:numId="7">
    <w:abstractNumId w:val="18"/>
  </w:num>
  <w:num w:numId="8">
    <w:abstractNumId w:val="7"/>
  </w:num>
  <w:num w:numId="9">
    <w:abstractNumId w:val="17"/>
  </w:num>
  <w:num w:numId="10">
    <w:abstractNumId w:val="32"/>
  </w:num>
  <w:num w:numId="11">
    <w:abstractNumId w:val="35"/>
  </w:num>
  <w:num w:numId="12">
    <w:abstractNumId w:val="14"/>
  </w:num>
  <w:num w:numId="13">
    <w:abstractNumId w:val="27"/>
  </w:num>
  <w:num w:numId="14">
    <w:abstractNumId w:val="10"/>
  </w:num>
  <w:num w:numId="15">
    <w:abstractNumId w:val="25"/>
  </w:num>
  <w:num w:numId="16">
    <w:abstractNumId w:val="11"/>
  </w:num>
  <w:num w:numId="17">
    <w:abstractNumId w:val="2"/>
  </w:num>
  <w:num w:numId="18">
    <w:abstractNumId w:val="9"/>
  </w:num>
  <w:num w:numId="19">
    <w:abstractNumId w:val="12"/>
  </w:num>
  <w:num w:numId="20">
    <w:abstractNumId w:val="24"/>
  </w:num>
  <w:num w:numId="21">
    <w:abstractNumId w:val="26"/>
  </w:num>
  <w:num w:numId="22">
    <w:abstractNumId w:val="16"/>
  </w:num>
  <w:num w:numId="23">
    <w:abstractNumId w:val="20"/>
  </w:num>
  <w:num w:numId="24">
    <w:abstractNumId w:val="28"/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3"/>
  </w:num>
  <w:num w:numId="28">
    <w:abstractNumId w:val="29"/>
  </w:num>
  <w:num w:numId="29">
    <w:abstractNumId w:val="6"/>
  </w:num>
  <w:num w:numId="30">
    <w:abstractNumId w:val="22"/>
  </w:num>
  <w:num w:numId="31">
    <w:abstractNumId w:val="21"/>
  </w:num>
  <w:num w:numId="32">
    <w:abstractNumId w:val="8"/>
  </w:num>
  <w:num w:numId="33">
    <w:abstractNumId w:val="34"/>
  </w:num>
  <w:num w:numId="34">
    <w:abstractNumId w:val="31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33DCD"/>
    <w:rsid w:val="00043FAC"/>
    <w:rsid w:val="00046D4A"/>
    <w:rsid w:val="00052BFE"/>
    <w:rsid w:val="00072FEA"/>
    <w:rsid w:val="000A363B"/>
    <w:rsid w:val="000F58A9"/>
    <w:rsid w:val="00101F4D"/>
    <w:rsid w:val="00105825"/>
    <w:rsid w:val="00157F44"/>
    <w:rsid w:val="001A1644"/>
    <w:rsid w:val="001B08B7"/>
    <w:rsid w:val="001C2559"/>
    <w:rsid w:val="001E217E"/>
    <w:rsid w:val="001F552F"/>
    <w:rsid w:val="00221B3A"/>
    <w:rsid w:val="002731F5"/>
    <w:rsid w:val="002A0512"/>
    <w:rsid w:val="002B1936"/>
    <w:rsid w:val="002B67A5"/>
    <w:rsid w:val="00390630"/>
    <w:rsid w:val="003A43DC"/>
    <w:rsid w:val="003E57EF"/>
    <w:rsid w:val="004826B4"/>
    <w:rsid w:val="00491C6A"/>
    <w:rsid w:val="004A76F1"/>
    <w:rsid w:val="004D2115"/>
    <w:rsid w:val="00526770"/>
    <w:rsid w:val="00527A2C"/>
    <w:rsid w:val="00527AF5"/>
    <w:rsid w:val="005554B7"/>
    <w:rsid w:val="00573E82"/>
    <w:rsid w:val="005842DC"/>
    <w:rsid w:val="005872F3"/>
    <w:rsid w:val="005D1962"/>
    <w:rsid w:val="005F067F"/>
    <w:rsid w:val="00635CD5"/>
    <w:rsid w:val="00643AC1"/>
    <w:rsid w:val="006B63B3"/>
    <w:rsid w:val="00750268"/>
    <w:rsid w:val="00760C54"/>
    <w:rsid w:val="007740EE"/>
    <w:rsid w:val="00786DF4"/>
    <w:rsid w:val="007C433C"/>
    <w:rsid w:val="007C6CEA"/>
    <w:rsid w:val="007F086D"/>
    <w:rsid w:val="00802079"/>
    <w:rsid w:val="0080513C"/>
    <w:rsid w:val="0082145E"/>
    <w:rsid w:val="00857AE6"/>
    <w:rsid w:val="008D11C6"/>
    <w:rsid w:val="008E5F4E"/>
    <w:rsid w:val="009036A6"/>
    <w:rsid w:val="009104CE"/>
    <w:rsid w:val="0092354D"/>
    <w:rsid w:val="009255AA"/>
    <w:rsid w:val="00971C2F"/>
    <w:rsid w:val="009812F3"/>
    <w:rsid w:val="00992712"/>
    <w:rsid w:val="00A37396"/>
    <w:rsid w:val="00A566A0"/>
    <w:rsid w:val="00A71854"/>
    <w:rsid w:val="00A77750"/>
    <w:rsid w:val="00AD651E"/>
    <w:rsid w:val="00B125E3"/>
    <w:rsid w:val="00B151B7"/>
    <w:rsid w:val="00BA2395"/>
    <w:rsid w:val="00BB4773"/>
    <w:rsid w:val="00BD4A7D"/>
    <w:rsid w:val="00BE093F"/>
    <w:rsid w:val="00BF6502"/>
    <w:rsid w:val="00C069CF"/>
    <w:rsid w:val="00C60006"/>
    <w:rsid w:val="00C61097"/>
    <w:rsid w:val="00C87011"/>
    <w:rsid w:val="00C939DC"/>
    <w:rsid w:val="00CD0457"/>
    <w:rsid w:val="00D35812"/>
    <w:rsid w:val="00D3594F"/>
    <w:rsid w:val="00D64DAF"/>
    <w:rsid w:val="00D81B19"/>
    <w:rsid w:val="00D86DDE"/>
    <w:rsid w:val="00D900B3"/>
    <w:rsid w:val="00D93B86"/>
    <w:rsid w:val="00DB1D95"/>
    <w:rsid w:val="00DF15C1"/>
    <w:rsid w:val="00E006D4"/>
    <w:rsid w:val="00E32CB1"/>
    <w:rsid w:val="00E64322"/>
    <w:rsid w:val="00E66EE7"/>
    <w:rsid w:val="00E80CB9"/>
    <w:rsid w:val="00E95E31"/>
    <w:rsid w:val="00EA15F4"/>
    <w:rsid w:val="00EB6E22"/>
    <w:rsid w:val="00EC6D93"/>
    <w:rsid w:val="00ED1E31"/>
    <w:rsid w:val="00EE6B6F"/>
    <w:rsid w:val="00F1489B"/>
    <w:rsid w:val="00F410CE"/>
    <w:rsid w:val="00F654C7"/>
    <w:rsid w:val="00F70048"/>
    <w:rsid w:val="00F93BCF"/>
    <w:rsid w:val="00F9668B"/>
    <w:rsid w:val="00FA05D7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  <w:style w:type="paragraph" w:customStyle="1" w:styleId="podtytul">
    <w:name w:val="podtytul"/>
    <w:basedOn w:val="Normalny"/>
    <w:rsid w:val="0052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  <w:style w:type="paragraph" w:customStyle="1" w:styleId="podtytul">
    <w:name w:val="podtytul"/>
    <w:basedOn w:val="Normalny"/>
    <w:rsid w:val="0052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9058-52E8-429A-9C9D-0FDCD0CE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2</cp:revision>
  <cp:lastPrinted>2016-07-29T11:39:00Z</cp:lastPrinted>
  <dcterms:created xsi:type="dcterms:W3CDTF">2018-02-07T11:30:00Z</dcterms:created>
  <dcterms:modified xsi:type="dcterms:W3CDTF">2018-02-07T11:30:00Z</dcterms:modified>
</cp:coreProperties>
</file>